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20CD36" w14:textId="64D31DEA" w:rsidR="00CA0E10" w:rsidRDefault="00EF7A9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F950E" wp14:editId="4EBC0404">
                <wp:simplePos x="0" y="0"/>
                <wp:positionH relativeFrom="page">
                  <wp:align>right</wp:align>
                </wp:positionH>
                <wp:positionV relativeFrom="paragraph">
                  <wp:posOffset>-1076960</wp:posOffset>
                </wp:positionV>
                <wp:extent cx="7534275" cy="1181100"/>
                <wp:effectExtent l="0" t="0" r="952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1811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80AEC" id="Rectangle 4" o:spid="_x0000_s1026" style="position:absolute;margin-left:542.05pt;margin-top:-84.8pt;width:593.25pt;height:93pt;z-index:2516592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" fillcolor="#00b0f0" stroked="f" strokeweight="2pt">
                <w10:wrap anchorx="page"/>
              </v:rect>
            </w:pict>
          </mc:Fallback>
        </mc:AlternateContent>
      </w:r>
    </w:p>
    <w:p w14:paraId="054A36DE" w14:textId="31859CC4" w:rsidR="006229FA" w:rsidRDefault="00470B8E">
      <w:pPr>
        <w:rPr>
          <w:sz w:val="24"/>
          <w:szCs w:val="24"/>
        </w:rPr>
      </w:pPr>
      <w:r>
        <w:rPr>
          <w:rFonts w:ascii="Arial" w:hAnsi="Arial" w:cs="Arial"/>
          <w:b/>
          <w:bCs/>
          <w:noProof/>
          <w:color w:val="304285"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3DB36876" wp14:editId="25BE21E3">
            <wp:simplePos x="0" y="0"/>
            <wp:positionH relativeFrom="margin">
              <wp:align>center</wp:align>
            </wp:positionH>
            <wp:positionV relativeFrom="paragraph">
              <wp:posOffset>173410</wp:posOffset>
            </wp:positionV>
            <wp:extent cx="2487377" cy="490427"/>
            <wp:effectExtent l="0" t="0" r="8255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V Charging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377" cy="490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A3115" w14:textId="16360778" w:rsidR="006229FA" w:rsidRDefault="006229FA">
      <w:pPr>
        <w:rPr>
          <w:sz w:val="24"/>
          <w:szCs w:val="24"/>
        </w:rPr>
      </w:pPr>
    </w:p>
    <w:p w14:paraId="262FFEC4" w14:textId="10905992" w:rsidR="006229FA" w:rsidRDefault="006229FA">
      <w:pPr>
        <w:rPr>
          <w:sz w:val="24"/>
          <w:szCs w:val="24"/>
        </w:rPr>
      </w:pPr>
    </w:p>
    <w:p w14:paraId="79FD38F1" w14:textId="710C4B4C" w:rsidR="00B452FF" w:rsidRDefault="00B452FF" w:rsidP="00B452FF">
      <w:pPr>
        <w:jc w:val="center"/>
        <w:rPr>
          <w:rFonts w:ascii="Arial" w:hAnsi="Arial" w:cs="Arial"/>
          <w:b/>
          <w:bCs/>
          <w:color w:val="304285"/>
          <w:sz w:val="52"/>
          <w:szCs w:val="52"/>
        </w:rPr>
      </w:pPr>
      <w:r w:rsidRPr="001F7742">
        <w:rPr>
          <w:rFonts w:ascii="Arial" w:hAnsi="Arial" w:cs="Arial"/>
          <w:b/>
          <w:bCs/>
          <w:color w:val="304285"/>
          <w:sz w:val="52"/>
          <w:szCs w:val="52"/>
        </w:rPr>
        <w:t xml:space="preserve">Electric Vehicle Charging </w:t>
      </w:r>
    </w:p>
    <w:p w14:paraId="33C0F324" w14:textId="6B12187A" w:rsidR="00B452FF" w:rsidRDefault="00B452FF" w:rsidP="00B452FF">
      <w:pPr>
        <w:jc w:val="center"/>
        <w:rPr>
          <w:rFonts w:ascii="Arial" w:hAnsi="Arial" w:cs="Arial"/>
          <w:b/>
          <w:bCs/>
          <w:color w:val="304285"/>
          <w:sz w:val="52"/>
          <w:szCs w:val="52"/>
        </w:rPr>
      </w:pPr>
      <w:r w:rsidRPr="001F7742">
        <w:rPr>
          <w:rFonts w:ascii="Arial" w:hAnsi="Arial" w:cs="Arial"/>
          <w:b/>
          <w:bCs/>
          <w:color w:val="304285"/>
          <w:sz w:val="52"/>
          <w:szCs w:val="52"/>
        </w:rPr>
        <w:t>Pre-Survey</w:t>
      </w:r>
      <w:r w:rsidR="001565A6">
        <w:rPr>
          <w:rFonts w:ascii="Arial" w:hAnsi="Arial" w:cs="Arial"/>
          <w:b/>
          <w:bCs/>
          <w:color w:val="304285"/>
          <w:sz w:val="52"/>
          <w:szCs w:val="52"/>
        </w:rPr>
        <w:t xml:space="preserve"> Form</w:t>
      </w:r>
    </w:p>
    <w:p w14:paraId="28F69F6A" w14:textId="0CC8E7B8" w:rsidR="00B452FF" w:rsidRDefault="00E06238">
      <w:pPr>
        <w:rPr>
          <w:sz w:val="24"/>
          <w:szCs w:val="24"/>
        </w:rPr>
      </w:pPr>
      <w:r>
        <w:rPr>
          <w:rFonts w:ascii="Arial" w:hAnsi="Arial" w:cs="Arial"/>
          <w:b/>
          <w:bCs/>
          <w:noProof/>
          <w:color w:val="304285"/>
          <w:sz w:val="52"/>
          <w:szCs w:val="52"/>
        </w:rPr>
        <w:drawing>
          <wp:anchor distT="0" distB="0" distL="114300" distR="114300" simplePos="0" relativeHeight="251674624" behindDoc="0" locked="0" layoutInCell="1" allowOverlap="1" wp14:anchorId="6229FAF4" wp14:editId="126E41BB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6120130" cy="3085465"/>
            <wp:effectExtent l="0" t="0" r="0" b="635"/>
            <wp:wrapNone/>
            <wp:docPr id="7" name="Picture 7" descr="CMM EV 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edit_4_544561396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B2AB5" w14:textId="4A1B2540" w:rsidR="006229FA" w:rsidRDefault="006229FA">
      <w:pPr>
        <w:rPr>
          <w:sz w:val="24"/>
          <w:szCs w:val="24"/>
        </w:rPr>
      </w:pPr>
    </w:p>
    <w:p w14:paraId="060B75AD" w14:textId="00AE21ED" w:rsidR="006229FA" w:rsidRDefault="006229FA">
      <w:pPr>
        <w:rPr>
          <w:sz w:val="24"/>
          <w:szCs w:val="24"/>
        </w:rPr>
      </w:pPr>
    </w:p>
    <w:p w14:paraId="33583DCA" w14:textId="1E3D9381" w:rsidR="006229FA" w:rsidRDefault="006229FA">
      <w:pPr>
        <w:rPr>
          <w:sz w:val="24"/>
          <w:szCs w:val="24"/>
        </w:rPr>
      </w:pPr>
    </w:p>
    <w:p w14:paraId="59684758" w14:textId="6D0DB3D0" w:rsidR="006229FA" w:rsidRDefault="00B3497B" w:rsidP="00B3497B">
      <w:pPr>
        <w:tabs>
          <w:tab w:val="left" w:pos="561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7ADCE860" w14:textId="3E3B2DCC" w:rsidR="006229FA" w:rsidRDefault="006229FA">
      <w:pPr>
        <w:rPr>
          <w:sz w:val="24"/>
          <w:szCs w:val="24"/>
        </w:rPr>
      </w:pPr>
    </w:p>
    <w:p w14:paraId="2949E8A4" w14:textId="7F58C518" w:rsidR="006229FA" w:rsidRDefault="00576B4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EA44FA" wp14:editId="0C6065BF">
                <wp:simplePos x="0" y="0"/>
                <wp:positionH relativeFrom="page">
                  <wp:posOffset>16510</wp:posOffset>
                </wp:positionH>
                <wp:positionV relativeFrom="paragraph">
                  <wp:posOffset>220014</wp:posOffset>
                </wp:positionV>
                <wp:extent cx="7534275" cy="800100"/>
                <wp:effectExtent l="0" t="0" r="952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8001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F5CE8" id="Rectangle 13" o:spid="_x0000_s1026" style="position:absolute;margin-left:1.3pt;margin-top:17.3pt;width:593.25pt;height:63pt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" fillcolor="#00b0f0" stroked="f" strokeweight="2pt">
                <w10:wrap anchorx="page"/>
              </v:rect>
            </w:pict>
          </mc:Fallback>
        </mc:AlternateContent>
      </w:r>
    </w:p>
    <w:p w14:paraId="165B5C44" w14:textId="3B5977D3" w:rsidR="006229FA" w:rsidRDefault="00576B46">
      <w:pPr>
        <w:rPr>
          <w:sz w:val="24"/>
          <w:szCs w:val="24"/>
        </w:rPr>
      </w:pPr>
      <w:r>
        <w:rPr>
          <w:rFonts w:ascii="Arial" w:hAnsi="Arial" w:cs="Arial"/>
          <w:b/>
          <w:bCs/>
          <w:noProof/>
          <w:color w:val="304285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3E4B82" wp14:editId="692C0CB4">
                <wp:simplePos x="0" y="0"/>
                <wp:positionH relativeFrom="column">
                  <wp:posOffset>3671570</wp:posOffset>
                </wp:positionH>
                <wp:positionV relativeFrom="paragraph">
                  <wp:posOffset>24130</wp:posOffset>
                </wp:positionV>
                <wp:extent cx="114300" cy="49339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9339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9F269" id="Rectangle 11" o:spid="_x0000_s1026" style="position:absolute;margin-left:289.1pt;margin-top:1.9pt;width:9pt;height:38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" fillcolor="#00b0f0" stroked="f" strokeweight="2pt"/>
            </w:pict>
          </mc:Fallback>
        </mc:AlternateContent>
      </w:r>
    </w:p>
    <w:p w14:paraId="7DD81B63" w14:textId="04B2A3DC" w:rsidR="006229FA" w:rsidRDefault="006229FA">
      <w:pPr>
        <w:rPr>
          <w:rFonts w:ascii="Arial" w:hAnsi="Arial" w:cs="Arial"/>
          <w:b/>
          <w:bCs/>
          <w:noProof/>
          <w:color w:val="304285"/>
          <w:sz w:val="52"/>
          <w:szCs w:val="52"/>
        </w:rPr>
      </w:pPr>
    </w:p>
    <w:p w14:paraId="19BADE9C" w14:textId="5444E159" w:rsidR="00E06238" w:rsidRDefault="00E06238" w:rsidP="00E06238">
      <w:pPr>
        <w:tabs>
          <w:tab w:val="left" w:pos="8820"/>
        </w:tabs>
        <w:rPr>
          <w:sz w:val="24"/>
          <w:szCs w:val="24"/>
        </w:rPr>
      </w:pPr>
      <w:r w:rsidRPr="00E06238">
        <w:rPr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0E7903F" wp14:editId="5A281F3B">
            <wp:simplePos x="0" y="0"/>
            <wp:positionH relativeFrom="page">
              <wp:posOffset>4887595</wp:posOffset>
            </wp:positionH>
            <wp:positionV relativeFrom="paragraph">
              <wp:posOffset>157480</wp:posOffset>
            </wp:positionV>
            <wp:extent cx="2332074" cy="8953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074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</w:p>
    <w:p w14:paraId="14BE5DE3" w14:textId="5EE60AA3" w:rsidR="006229FA" w:rsidRDefault="00E1724E">
      <w:pPr>
        <w:rPr>
          <w:sz w:val="24"/>
          <w:szCs w:val="24"/>
        </w:rPr>
      </w:pPr>
      <w:bookmarkStart w:id="0" w:name="_GoBack"/>
      <w:bookmarkEnd w:id="0"/>
      <w:r w:rsidRPr="004C5E4E">
        <w:rPr>
          <w:rFonts w:ascii="Arial" w:hAnsi="Arial" w:cs="Arial"/>
          <w:b/>
          <w:bCs/>
          <w:noProof/>
          <w:color w:val="304285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467E53A" wp14:editId="5469CA7A">
                <wp:simplePos x="0" y="0"/>
                <wp:positionH relativeFrom="margin">
                  <wp:posOffset>-450215</wp:posOffset>
                </wp:positionH>
                <wp:positionV relativeFrom="paragraph">
                  <wp:posOffset>915035</wp:posOffset>
                </wp:positionV>
                <wp:extent cx="3633470" cy="1404620"/>
                <wp:effectExtent l="0" t="0" r="508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CDC3D" w14:textId="448079E7" w:rsidR="00576B46" w:rsidRPr="00E06238" w:rsidRDefault="00576B46" w:rsidP="00576B46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06238">
                              <w:rPr>
                                <w:rFonts w:ascii="Lato" w:hAnsi="Lato" w:cs="Arial"/>
                                <w:color w:val="000000" w:themeColor="text1"/>
                                <w:sz w:val="32"/>
                                <w:szCs w:val="32"/>
                              </w:rPr>
                              <w:t>Once you have completed this form, please send it to:</w:t>
                            </w:r>
                          </w:p>
                          <w:p w14:paraId="43B9E13C" w14:textId="77777777" w:rsidR="00576B46" w:rsidRPr="00E06238" w:rsidRDefault="00576B46" w:rsidP="00576B46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D0282CD" w14:textId="77777777" w:rsidR="00576B46" w:rsidRPr="00E06238" w:rsidRDefault="00576B46" w:rsidP="00576B46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460E1AA" w14:textId="610B5E4C" w:rsidR="00576B46" w:rsidRPr="00E06238" w:rsidRDefault="00E06238" w:rsidP="00576B46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06238">
                              <w:rPr>
                                <w:rFonts w:ascii="Lato" w:hAnsi="Lato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info</w:t>
                            </w:r>
                            <w:r w:rsidR="00576B46" w:rsidRPr="00E06238">
                              <w:rPr>
                                <w:rFonts w:ascii="Lato" w:hAnsi="Lato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@</w:t>
                            </w:r>
                            <w:r w:rsidRPr="00E06238">
                              <w:rPr>
                                <w:rFonts w:ascii="Lato" w:hAnsi="Lato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cmm</w:t>
                            </w:r>
                            <w:r w:rsidR="00576B46" w:rsidRPr="00E06238">
                              <w:rPr>
                                <w:rFonts w:ascii="Lato" w:hAnsi="Lato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energy.co.uk</w:t>
                            </w:r>
                          </w:p>
                          <w:p w14:paraId="43BE25E0" w14:textId="77777777" w:rsidR="00576B46" w:rsidRPr="00041F38" w:rsidRDefault="00576B46" w:rsidP="00576B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304285"/>
                              </w:rPr>
                            </w:pPr>
                          </w:p>
                          <w:p w14:paraId="1E0A3E9A" w14:textId="5CCFF0C9" w:rsidR="00576B46" w:rsidRPr="00041F38" w:rsidRDefault="00576B46" w:rsidP="00576B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0428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67E5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.45pt;margin-top:72.05pt;width:286.1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" stroked="f">
                <v:textbox style="mso-fit-shape-to-text:t">
                  <w:txbxContent>
                    <w:p w14:paraId="539CDC3D" w14:textId="448079E7" w:rsidR="00576B46" w:rsidRPr="00E06238" w:rsidRDefault="00576B46" w:rsidP="00576B46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E06238">
                        <w:rPr>
                          <w:rFonts w:ascii="Lato" w:hAnsi="Lato" w:cs="Arial"/>
                          <w:color w:val="000000" w:themeColor="text1"/>
                          <w:sz w:val="32"/>
                          <w:szCs w:val="32"/>
                        </w:rPr>
                        <w:t>Once you have completed this form, please send it to:</w:t>
                      </w:r>
                    </w:p>
                    <w:p w14:paraId="43B9E13C" w14:textId="77777777" w:rsidR="00576B46" w:rsidRPr="00E06238" w:rsidRDefault="00576B46" w:rsidP="00576B46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D0282CD" w14:textId="77777777" w:rsidR="00576B46" w:rsidRPr="00E06238" w:rsidRDefault="00576B46" w:rsidP="00576B46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460E1AA" w14:textId="610B5E4C" w:rsidR="00576B46" w:rsidRPr="00E06238" w:rsidRDefault="00E06238" w:rsidP="00576B46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E06238">
                        <w:rPr>
                          <w:rFonts w:ascii="Lato" w:hAnsi="Lato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info</w:t>
                      </w:r>
                      <w:r w:rsidR="00576B46" w:rsidRPr="00E06238">
                        <w:rPr>
                          <w:rFonts w:ascii="Lato" w:hAnsi="Lato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@</w:t>
                      </w:r>
                      <w:r w:rsidRPr="00E06238">
                        <w:rPr>
                          <w:rFonts w:ascii="Lato" w:hAnsi="Lato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cmm</w:t>
                      </w:r>
                      <w:r w:rsidR="00576B46" w:rsidRPr="00E06238">
                        <w:rPr>
                          <w:rFonts w:ascii="Lato" w:hAnsi="Lato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energy.co.uk</w:t>
                      </w:r>
                    </w:p>
                    <w:p w14:paraId="43BE25E0" w14:textId="77777777" w:rsidR="00576B46" w:rsidRPr="00041F38" w:rsidRDefault="00576B46" w:rsidP="00576B46">
                      <w:pPr>
                        <w:spacing w:after="0" w:line="240" w:lineRule="auto"/>
                        <w:rPr>
                          <w:rFonts w:ascii="Arial" w:hAnsi="Arial" w:cs="Arial"/>
                          <w:color w:val="304285"/>
                        </w:rPr>
                      </w:pPr>
                    </w:p>
                    <w:p w14:paraId="1E0A3E9A" w14:textId="5CCFF0C9" w:rsidR="00576B46" w:rsidRPr="00041F38" w:rsidRDefault="00576B46" w:rsidP="00576B4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0428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90026C" w14:textId="3C629011" w:rsidR="006229FA" w:rsidRDefault="006229FA">
      <w:pPr>
        <w:rPr>
          <w:sz w:val="24"/>
          <w:szCs w:val="24"/>
        </w:rPr>
      </w:pPr>
    </w:p>
    <w:p w14:paraId="32C60C62" w14:textId="32F210FD" w:rsidR="006229FA" w:rsidRDefault="006229FA">
      <w:pPr>
        <w:rPr>
          <w:sz w:val="24"/>
          <w:szCs w:val="24"/>
        </w:rPr>
      </w:pPr>
    </w:p>
    <w:p w14:paraId="10322FDC" w14:textId="26B96CCD" w:rsidR="006229FA" w:rsidRDefault="006229FA">
      <w:pPr>
        <w:rPr>
          <w:sz w:val="24"/>
          <w:szCs w:val="24"/>
        </w:rPr>
      </w:pPr>
    </w:p>
    <w:p w14:paraId="174BDF70" w14:textId="54C77BDE" w:rsidR="006229FA" w:rsidRDefault="006229FA">
      <w:pPr>
        <w:rPr>
          <w:sz w:val="24"/>
          <w:szCs w:val="24"/>
        </w:rPr>
      </w:pPr>
    </w:p>
    <w:p w14:paraId="03E7C5A0" w14:textId="6D9533A9" w:rsidR="006229FA" w:rsidRDefault="006229FA">
      <w:pPr>
        <w:rPr>
          <w:sz w:val="24"/>
          <w:szCs w:val="24"/>
        </w:rPr>
      </w:pPr>
    </w:p>
    <w:p w14:paraId="0C8BA9BB" w14:textId="77777777" w:rsidR="000625DC" w:rsidRDefault="000625DC">
      <w:pPr>
        <w:rPr>
          <w:sz w:val="24"/>
          <w:szCs w:val="24"/>
        </w:rPr>
      </w:pPr>
    </w:p>
    <w:p w14:paraId="4318A1DF" w14:textId="77777777" w:rsidR="006229FA" w:rsidRPr="0084168E" w:rsidRDefault="006229FA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3"/>
      </w:tblGrid>
      <w:tr w:rsidR="00CA0E10" w:rsidRPr="00E06238" w14:paraId="7F78EF3F" w14:textId="77777777" w:rsidTr="0084168E">
        <w:tc>
          <w:tcPr>
            <w:tcW w:w="3397" w:type="dxa"/>
          </w:tcPr>
          <w:p w14:paraId="76C044BC" w14:textId="75E65706" w:rsidR="00CA0E10" w:rsidRPr="00E06238" w:rsidRDefault="00CA0E10" w:rsidP="00D8305E">
            <w:pPr>
              <w:rPr>
                <w:rFonts w:ascii="Lato" w:hAnsi="Lato"/>
                <w:b/>
                <w:bCs/>
              </w:rPr>
            </w:pPr>
            <w:r w:rsidRPr="00E06238">
              <w:rPr>
                <w:rFonts w:ascii="Lato" w:hAnsi="Lato"/>
                <w:b/>
                <w:bCs/>
              </w:rPr>
              <w:lastRenderedPageBreak/>
              <w:t xml:space="preserve">Company </w:t>
            </w:r>
            <w:r w:rsidR="00E24996" w:rsidRPr="00E06238">
              <w:rPr>
                <w:rFonts w:ascii="Lato" w:hAnsi="Lato"/>
                <w:b/>
                <w:bCs/>
              </w:rPr>
              <w:t>n</w:t>
            </w:r>
            <w:r w:rsidRPr="00E06238">
              <w:rPr>
                <w:rFonts w:ascii="Lato" w:hAnsi="Lato"/>
                <w:b/>
                <w:bCs/>
              </w:rPr>
              <w:t>ame</w:t>
            </w:r>
          </w:p>
        </w:tc>
        <w:tc>
          <w:tcPr>
            <w:tcW w:w="5613" w:type="dxa"/>
          </w:tcPr>
          <w:p w14:paraId="4919D7CF" w14:textId="77777777" w:rsidR="00CA0E10" w:rsidRPr="00E06238" w:rsidRDefault="00CA0E10" w:rsidP="00D8305E">
            <w:pPr>
              <w:rPr>
                <w:rFonts w:ascii="Lato" w:hAnsi="Lato"/>
              </w:rPr>
            </w:pPr>
          </w:p>
        </w:tc>
      </w:tr>
      <w:tr w:rsidR="00CA0E10" w:rsidRPr="00E06238" w14:paraId="0A389058" w14:textId="77777777" w:rsidTr="0084168E">
        <w:tc>
          <w:tcPr>
            <w:tcW w:w="3397" w:type="dxa"/>
          </w:tcPr>
          <w:p w14:paraId="5D7F35ED" w14:textId="3D0528FA" w:rsidR="00CA0E10" w:rsidRPr="00E06238" w:rsidRDefault="00CA0E10" w:rsidP="00D8305E">
            <w:pPr>
              <w:rPr>
                <w:rFonts w:ascii="Lato" w:hAnsi="Lato"/>
                <w:b/>
                <w:bCs/>
              </w:rPr>
            </w:pPr>
            <w:r w:rsidRPr="00E06238">
              <w:rPr>
                <w:rFonts w:ascii="Lato" w:hAnsi="Lato"/>
                <w:b/>
                <w:bCs/>
              </w:rPr>
              <w:t xml:space="preserve">Point of </w:t>
            </w:r>
            <w:r w:rsidR="00E24996" w:rsidRPr="00E06238">
              <w:rPr>
                <w:rFonts w:ascii="Lato" w:hAnsi="Lato"/>
                <w:b/>
                <w:bCs/>
              </w:rPr>
              <w:t>c</w:t>
            </w:r>
            <w:r w:rsidRPr="00E06238">
              <w:rPr>
                <w:rFonts w:ascii="Lato" w:hAnsi="Lato"/>
                <w:b/>
                <w:bCs/>
              </w:rPr>
              <w:t>ontact</w:t>
            </w:r>
            <w:r w:rsidR="00E24996" w:rsidRPr="00E06238">
              <w:rPr>
                <w:rFonts w:ascii="Lato" w:hAnsi="Lato"/>
                <w:b/>
                <w:bCs/>
              </w:rPr>
              <w:t>/position</w:t>
            </w:r>
          </w:p>
        </w:tc>
        <w:tc>
          <w:tcPr>
            <w:tcW w:w="5613" w:type="dxa"/>
          </w:tcPr>
          <w:p w14:paraId="7444B09E" w14:textId="77777777" w:rsidR="00CA0E10" w:rsidRPr="00E06238" w:rsidRDefault="00CA0E10" w:rsidP="00D8305E">
            <w:pPr>
              <w:rPr>
                <w:rFonts w:ascii="Lato" w:hAnsi="Lato"/>
              </w:rPr>
            </w:pPr>
          </w:p>
        </w:tc>
      </w:tr>
      <w:tr w:rsidR="00CA0E10" w:rsidRPr="00E06238" w14:paraId="1EBC77F4" w14:textId="77777777" w:rsidTr="0084168E">
        <w:tc>
          <w:tcPr>
            <w:tcW w:w="3397" w:type="dxa"/>
          </w:tcPr>
          <w:p w14:paraId="370625A9" w14:textId="77777777" w:rsidR="00CA0E10" w:rsidRPr="00E06238" w:rsidRDefault="00CA0E10" w:rsidP="00D8305E">
            <w:pPr>
              <w:rPr>
                <w:rFonts w:ascii="Lato" w:hAnsi="Lato"/>
                <w:b/>
                <w:bCs/>
              </w:rPr>
            </w:pPr>
            <w:r w:rsidRPr="00E06238">
              <w:rPr>
                <w:rFonts w:ascii="Lato" w:hAnsi="Lato"/>
                <w:b/>
                <w:bCs/>
              </w:rPr>
              <w:t xml:space="preserve">Address </w:t>
            </w:r>
          </w:p>
          <w:p w14:paraId="01DF85E3" w14:textId="77777777" w:rsidR="00CA0E10" w:rsidRPr="00E06238" w:rsidRDefault="00CA0E10" w:rsidP="00D8305E">
            <w:pPr>
              <w:rPr>
                <w:rFonts w:ascii="Lato" w:hAnsi="Lato"/>
                <w:b/>
                <w:bCs/>
              </w:rPr>
            </w:pPr>
          </w:p>
          <w:p w14:paraId="771FFF7F" w14:textId="77777777" w:rsidR="00CA0E10" w:rsidRPr="00E06238" w:rsidRDefault="00CA0E10" w:rsidP="00D8305E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5613" w:type="dxa"/>
          </w:tcPr>
          <w:p w14:paraId="2199A786" w14:textId="77777777" w:rsidR="00CA0E10" w:rsidRPr="00E06238" w:rsidRDefault="00CA0E10" w:rsidP="00D8305E">
            <w:pPr>
              <w:rPr>
                <w:rFonts w:ascii="Lato" w:hAnsi="Lato"/>
              </w:rPr>
            </w:pPr>
          </w:p>
        </w:tc>
      </w:tr>
      <w:tr w:rsidR="00CA0E10" w:rsidRPr="00E06238" w14:paraId="46DEC85C" w14:textId="77777777" w:rsidTr="0084168E">
        <w:tc>
          <w:tcPr>
            <w:tcW w:w="3397" w:type="dxa"/>
          </w:tcPr>
          <w:p w14:paraId="3F528EED" w14:textId="0399C04E" w:rsidR="00CA0E10" w:rsidRPr="00E06238" w:rsidRDefault="00CA0E10" w:rsidP="00D8305E">
            <w:pPr>
              <w:rPr>
                <w:rFonts w:ascii="Lato" w:hAnsi="Lato"/>
                <w:b/>
                <w:bCs/>
              </w:rPr>
            </w:pPr>
            <w:r w:rsidRPr="00E06238">
              <w:rPr>
                <w:rFonts w:ascii="Lato" w:hAnsi="Lato"/>
                <w:b/>
                <w:bCs/>
              </w:rPr>
              <w:t xml:space="preserve">Phone </w:t>
            </w:r>
            <w:r w:rsidR="00E24996" w:rsidRPr="00E06238">
              <w:rPr>
                <w:rFonts w:ascii="Lato" w:hAnsi="Lato"/>
                <w:b/>
                <w:bCs/>
              </w:rPr>
              <w:t>n</w:t>
            </w:r>
            <w:r w:rsidRPr="00E06238">
              <w:rPr>
                <w:rFonts w:ascii="Lato" w:hAnsi="Lato"/>
                <w:b/>
                <w:bCs/>
              </w:rPr>
              <w:t xml:space="preserve">umber </w:t>
            </w:r>
          </w:p>
        </w:tc>
        <w:tc>
          <w:tcPr>
            <w:tcW w:w="5613" w:type="dxa"/>
          </w:tcPr>
          <w:p w14:paraId="5D41F848" w14:textId="77777777" w:rsidR="00CA0E10" w:rsidRPr="00E06238" w:rsidRDefault="00CA0E10" w:rsidP="00D8305E">
            <w:pPr>
              <w:rPr>
                <w:rFonts w:ascii="Lato" w:hAnsi="Lato"/>
              </w:rPr>
            </w:pPr>
          </w:p>
        </w:tc>
      </w:tr>
      <w:tr w:rsidR="00CA0E10" w:rsidRPr="00E06238" w14:paraId="42C2D130" w14:textId="77777777" w:rsidTr="0084168E">
        <w:tc>
          <w:tcPr>
            <w:tcW w:w="3397" w:type="dxa"/>
          </w:tcPr>
          <w:p w14:paraId="6BB941F8" w14:textId="77777777" w:rsidR="00CA0E10" w:rsidRPr="00E06238" w:rsidRDefault="00CA0E10" w:rsidP="00D8305E">
            <w:pPr>
              <w:rPr>
                <w:rFonts w:ascii="Lato" w:hAnsi="Lato"/>
                <w:b/>
                <w:bCs/>
              </w:rPr>
            </w:pPr>
            <w:r w:rsidRPr="00E06238">
              <w:rPr>
                <w:rFonts w:ascii="Lato" w:hAnsi="Lato"/>
                <w:b/>
                <w:bCs/>
              </w:rPr>
              <w:t>Email</w:t>
            </w:r>
          </w:p>
        </w:tc>
        <w:tc>
          <w:tcPr>
            <w:tcW w:w="5613" w:type="dxa"/>
          </w:tcPr>
          <w:p w14:paraId="3D24AB0C" w14:textId="77777777" w:rsidR="00CA0E10" w:rsidRPr="00E06238" w:rsidRDefault="00CA0E10" w:rsidP="00D8305E">
            <w:pPr>
              <w:rPr>
                <w:rFonts w:ascii="Lato" w:hAnsi="Lato"/>
              </w:rPr>
            </w:pPr>
          </w:p>
        </w:tc>
      </w:tr>
      <w:tr w:rsidR="00CA0E10" w:rsidRPr="00E06238" w14:paraId="7011CA3F" w14:textId="77777777" w:rsidTr="00D8305E">
        <w:trPr>
          <w:trHeight w:val="143"/>
        </w:trPr>
        <w:tc>
          <w:tcPr>
            <w:tcW w:w="3397" w:type="dxa"/>
          </w:tcPr>
          <w:p w14:paraId="4AC60E0A" w14:textId="77777777" w:rsidR="00CA0E10" w:rsidRPr="00E06238" w:rsidRDefault="00CA0E10" w:rsidP="00D8305E">
            <w:pPr>
              <w:rPr>
                <w:rFonts w:ascii="Lato" w:hAnsi="Lato"/>
                <w:b/>
                <w:bCs/>
              </w:rPr>
            </w:pPr>
            <w:r w:rsidRPr="00E06238">
              <w:rPr>
                <w:rFonts w:ascii="Lato" w:hAnsi="Lato"/>
                <w:b/>
                <w:bCs/>
              </w:rPr>
              <w:t>Type of EV Unit</w:t>
            </w:r>
          </w:p>
        </w:tc>
        <w:tc>
          <w:tcPr>
            <w:tcW w:w="5613" w:type="dxa"/>
          </w:tcPr>
          <w:p w14:paraId="2B156D60" w14:textId="77B6BB21" w:rsidR="00CA0E10" w:rsidRPr="00E06238" w:rsidRDefault="00CA0E10" w:rsidP="00D8305E">
            <w:pPr>
              <w:rPr>
                <w:rFonts w:ascii="Lato" w:hAnsi="Lato"/>
              </w:rPr>
            </w:pPr>
            <w:r w:rsidRPr="00E06238">
              <w:rPr>
                <w:rFonts w:ascii="Lato" w:hAnsi="Lato"/>
              </w:rPr>
              <w:t>Wall</w:t>
            </w:r>
            <w:r w:rsidR="000B45BD" w:rsidRPr="00E06238">
              <w:rPr>
                <w:rFonts w:ascii="Lato" w:hAnsi="Lato"/>
              </w:rPr>
              <w:t>P</w:t>
            </w:r>
            <w:r w:rsidRPr="00E06238">
              <w:rPr>
                <w:rFonts w:ascii="Lato" w:hAnsi="Lato"/>
              </w:rPr>
              <w:t xml:space="preserve">od/ </w:t>
            </w:r>
            <w:r w:rsidR="00E24996" w:rsidRPr="00E06238">
              <w:rPr>
                <w:rFonts w:ascii="Lato" w:hAnsi="Lato"/>
              </w:rPr>
              <w:t>P</w:t>
            </w:r>
            <w:r w:rsidRPr="00E06238">
              <w:rPr>
                <w:rFonts w:ascii="Lato" w:hAnsi="Lato"/>
              </w:rPr>
              <w:t>edestal</w:t>
            </w:r>
          </w:p>
        </w:tc>
      </w:tr>
      <w:tr w:rsidR="00CA0E10" w:rsidRPr="00E06238" w14:paraId="36B95119" w14:textId="77777777" w:rsidTr="00D8305E">
        <w:trPr>
          <w:trHeight w:val="143"/>
        </w:trPr>
        <w:tc>
          <w:tcPr>
            <w:tcW w:w="3397" w:type="dxa"/>
          </w:tcPr>
          <w:p w14:paraId="7588D2F0" w14:textId="18357F50" w:rsidR="00CA0E10" w:rsidRPr="00E06238" w:rsidRDefault="00CA0E10" w:rsidP="00D8305E">
            <w:pPr>
              <w:rPr>
                <w:rFonts w:ascii="Lato" w:hAnsi="Lato"/>
                <w:b/>
                <w:bCs/>
              </w:rPr>
            </w:pPr>
            <w:r w:rsidRPr="00E06238">
              <w:rPr>
                <w:rFonts w:ascii="Lato" w:hAnsi="Lato"/>
                <w:b/>
                <w:bCs/>
              </w:rPr>
              <w:t>How</w:t>
            </w:r>
            <w:r w:rsidR="00E24996" w:rsidRPr="00E06238">
              <w:rPr>
                <w:rFonts w:ascii="Lato" w:hAnsi="Lato"/>
                <w:b/>
                <w:bCs/>
              </w:rPr>
              <w:t xml:space="preserve"> m</w:t>
            </w:r>
            <w:r w:rsidRPr="00E06238">
              <w:rPr>
                <w:rFonts w:ascii="Lato" w:hAnsi="Lato"/>
                <w:b/>
                <w:bCs/>
              </w:rPr>
              <w:t xml:space="preserve">any </w:t>
            </w:r>
            <w:r w:rsidR="00E24996" w:rsidRPr="00E06238">
              <w:rPr>
                <w:rFonts w:ascii="Lato" w:hAnsi="Lato"/>
                <w:b/>
                <w:bCs/>
              </w:rPr>
              <w:t>c</w:t>
            </w:r>
            <w:r w:rsidRPr="00E06238">
              <w:rPr>
                <w:rFonts w:ascii="Lato" w:hAnsi="Lato"/>
                <w:b/>
                <w:bCs/>
              </w:rPr>
              <w:t xml:space="preserve">harge </w:t>
            </w:r>
            <w:r w:rsidR="00E24996" w:rsidRPr="00E06238">
              <w:rPr>
                <w:rFonts w:ascii="Lato" w:hAnsi="Lato"/>
                <w:b/>
                <w:bCs/>
              </w:rPr>
              <w:t>p</w:t>
            </w:r>
            <w:r w:rsidRPr="00E06238">
              <w:rPr>
                <w:rFonts w:ascii="Lato" w:hAnsi="Lato"/>
                <w:b/>
                <w:bCs/>
              </w:rPr>
              <w:t>oints</w:t>
            </w:r>
          </w:p>
        </w:tc>
        <w:tc>
          <w:tcPr>
            <w:tcW w:w="5613" w:type="dxa"/>
          </w:tcPr>
          <w:p w14:paraId="1D112B5D" w14:textId="77777777" w:rsidR="00CA0E10" w:rsidRPr="00E06238" w:rsidRDefault="00CA0E10" w:rsidP="00D8305E">
            <w:pPr>
              <w:rPr>
                <w:rFonts w:ascii="Lato" w:hAnsi="Lato"/>
              </w:rPr>
            </w:pPr>
          </w:p>
        </w:tc>
      </w:tr>
      <w:tr w:rsidR="00CA0E10" w:rsidRPr="00E06238" w14:paraId="71CEE721" w14:textId="77777777" w:rsidTr="00D8305E">
        <w:trPr>
          <w:trHeight w:val="143"/>
        </w:trPr>
        <w:tc>
          <w:tcPr>
            <w:tcW w:w="3397" w:type="dxa"/>
          </w:tcPr>
          <w:p w14:paraId="7E68FC67" w14:textId="47A0A46E" w:rsidR="00CA0E10" w:rsidRPr="00E06238" w:rsidRDefault="00CA0E10" w:rsidP="00D8305E">
            <w:pPr>
              <w:rPr>
                <w:rFonts w:ascii="Lato" w:hAnsi="Lato"/>
                <w:b/>
                <w:bCs/>
              </w:rPr>
            </w:pPr>
            <w:r w:rsidRPr="00E06238">
              <w:rPr>
                <w:rFonts w:ascii="Lato" w:hAnsi="Lato"/>
                <w:b/>
                <w:bCs/>
              </w:rPr>
              <w:t xml:space="preserve">Speed of </w:t>
            </w:r>
            <w:r w:rsidR="00E24996" w:rsidRPr="00E06238">
              <w:rPr>
                <w:rFonts w:ascii="Lato" w:hAnsi="Lato"/>
                <w:b/>
                <w:bCs/>
              </w:rPr>
              <w:t>c</w:t>
            </w:r>
            <w:r w:rsidRPr="00E06238">
              <w:rPr>
                <w:rFonts w:ascii="Lato" w:hAnsi="Lato"/>
                <w:b/>
                <w:bCs/>
              </w:rPr>
              <w:t>hargers</w:t>
            </w:r>
            <w:r w:rsidR="00354A68" w:rsidRPr="00E06238">
              <w:rPr>
                <w:rFonts w:ascii="Lato" w:hAnsi="Lato"/>
                <w:b/>
                <w:bCs/>
              </w:rPr>
              <w:t xml:space="preserve"> and </w:t>
            </w:r>
            <w:r w:rsidR="00E24996" w:rsidRPr="00E06238">
              <w:rPr>
                <w:rFonts w:ascii="Lato" w:hAnsi="Lato"/>
                <w:b/>
                <w:bCs/>
              </w:rPr>
              <w:t>q</w:t>
            </w:r>
            <w:r w:rsidR="00354A68" w:rsidRPr="00E06238">
              <w:rPr>
                <w:rFonts w:ascii="Lato" w:hAnsi="Lato"/>
                <w:b/>
                <w:bCs/>
              </w:rPr>
              <w:t xml:space="preserve">uantity </w:t>
            </w:r>
          </w:p>
        </w:tc>
        <w:tc>
          <w:tcPr>
            <w:tcW w:w="5613" w:type="dxa"/>
          </w:tcPr>
          <w:p w14:paraId="1CA7F0D5" w14:textId="77777777" w:rsidR="00CA0E10" w:rsidRPr="00E06238" w:rsidRDefault="00CA0E10" w:rsidP="00D8305E">
            <w:pPr>
              <w:rPr>
                <w:rFonts w:ascii="Lato" w:hAnsi="Lato"/>
              </w:rPr>
            </w:pPr>
            <w:r w:rsidRPr="00E06238">
              <w:rPr>
                <w:rFonts w:ascii="Lato" w:hAnsi="Lato"/>
              </w:rPr>
              <w:t>3.6 kWh/ 7.2 kWh / 11 kWh / 22 kWh / 50 kWh / 100 kWh / 150 kWh</w:t>
            </w:r>
          </w:p>
        </w:tc>
      </w:tr>
      <w:tr w:rsidR="00CA0E10" w:rsidRPr="00E06238" w14:paraId="0FEE9F52" w14:textId="77777777" w:rsidTr="00D8305E">
        <w:trPr>
          <w:trHeight w:val="143"/>
        </w:trPr>
        <w:tc>
          <w:tcPr>
            <w:tcW w:w="3397" w:type="dxa"/>
          </w:tcPr>
          <w:p w14:paraId="2985CF55" w14:textId="77777777" w:rsidR="00CA0E10" w:rsidRPr="00E06238" w:rsidRDefault="00CA0E10" w:rsidP="00D8305E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5613" w:type="dxa"/>
          </w:tcPr>
          <w:p w14:paraId="0D6FAA8D" w14:textId="77777777" w:rsidR="00CA0E10" w:rsidRPr="00E06238" w:rsidRDefault="00CA0E10" w:rsidP="00D8305E">
            <w:pPr>
              <w:rPr>
                <w:rFonts w:ascii="Lato" w:hAnsi="Lato"/>
              </w:rPr>
            </w:pPr>
          </w:p>
        </w:tc>
      </w:tr>
      <w:tr w:rsidR="00CA0E10" w:rsidRPr="00E06238" w14:paraId="20630C6B" w14:textId="77777777" w:rsidTr="00D8305E">
        <w:trPr>
          <w:trHeight w:val="143"/>
        </w:trPr>
        <w:tc>
          <w:tcPr>
            <w:tcW w:w="3397" w:type="dxa"/>
          </w:tcPr>
          <w:p w14:paraId="5062B3D3" w14:textId="141D69A9" w:rsidR="00CA0E10" w:rsidRPr="00E06238" w:rsidRDefault="00CA0E10" w:rsidP="00D8305E">
            <w:pPr>
              <w:rPr>
                <w:rFonts w:ascii="Lato" w:hAnsi="Lato"/>
                <w:b/>
                <w:bCs/>
              </w:rPr>
            </w:pPr>
            <w:r w:rsidRPr="00E06238">
              <w:rPr>
                <w:rFonts w:ascii="Lato" w:hAnsi="Lato"/>
                <w:b/>
                <w:bCs/>
              </w:rPr>
              <w:t>Do you want to charge money to users</w:t>
            </w:r>
            <w:r w:rsidR="00E24996" w:rsidRPr="00E06238">
              <w:rPr>
                <w:rFonts w:ascii="Lato" w:hAnsi="Lato"/>
                <w:b/>
                <w:bCs/>
              </w:rPr>
              <w:t>?</w:t>
            </w:r>
          </w:p>
        </w:tc>
        <w:tc>
          <w:tcPr>
            <w:tcW w:w="5613" w:type="dxa"/>
          </w:tcPr>
          <w:p w14:paraId="759997D7" w14:textId="6C0E8DEA" w:rsidR="00CA0E10" w:rsidRPr="00E06238" w:rsidRDefault="00CA0E10" w:rsidP="00D8305E">
            <w:pPr>
              <w:rPr>
                <w:rFonts w:ascii="Lato" w:hAnsi="Lato"/>
              </w:rPr>
            </w:pPr>
            <w:r w:rsidRPr="00E06238">
              <w:rPr>
                <w:rFonts w:ascii="Lato" w:hAnsi="Lato"/>
              </w:rPr>
              <w:t>Yes/</w:t>
            </w:r>
            <w:r w:rsidR="00E24996" w:rsidRPr="00E06238">
              <w:rPr>
                <w:rFonts w:ascii="Lato" w:hAnsi="Lato"/>
              </w:rPr>
              <w:t>N</w:t>
            </w:r>
            <w:r w:rsidRPr="00E06238">
              <w:rPr>
                <w:rFonts w:ascii="Lato" w:hAnsi="Lato"/>
              </w:rPr>
              <w:t>o</w:t>
            </w:r>
          </w:p>
        </w:tc>
      </w:tr>
      <w:tr w:rsidR="00CA0E10" w:rsidRPr="00E06238" w14:paraId="3C28EB61" w14:textId="77777777" w:rsidTr="00D8305E">
        <w:tc>
          <w:tcPr>
            <w:tcW w:w="3397" w:type="dxa"/>
          </w:tcPr>
          <w:p w14:paraId="12E01B59" w14:textId="77777777" w:rsidR="00CA0E10" w:rsidRPr="00E06238" w:rsidRDefault="00CA0E10" w:rsidP="00D8305E">
            <w:pPr>
              <w:rPr>
                <w:rFonts w:ascii="Lato" w:hAnsi="Lato"/>
                <w:b/>
                <w:bCs/>
              </w:rPr>
            </w:pPr>
            <w:r w:rsidRPr="00E06238">
              <w:rPr>
                <w:rFonts w:ascii="Lato" w:hAnsi="Lato"/>
                <w:b/>
                <w:bCs/>
              </w:rPr>
              <w:t>Type of installation ground</w:t>
            </w:r>
          </w:p>
        </w:tc>
        <w:tc>
          <w:tcPr>
            <w:tcW w:w="5613" w:type="dxa"/>
          </w:tcPr>
          <w:p w14:paraId="3A85DAD5" w14:textId="5F0D011B" w:rsidR="00CA0E10" w:rsidRPr="00E06238" w:rsidRDefault="00CA0E10" w:rsidP="00D8305E">
            <w:pPr>
              <w:rPr>
                <w:rFonts w:ascii="Lato" w:hAnsi="Lato"/>
              </w:rPr>
            </w:pPr>
            <w:r w:rsidRPr="00E06238">
              <w:rPr>
                <w:rFonts w:ascii="Lato" w:hAnsi="Lato"/>
              </w:rPr>
              <w:t xml:space="preserve">Soft – </w:t>
            </w:r>
            <w:r w:rsidR="00E24996" w:rsidRPr="00E06238">
              <w:rPr>
                <w:rFonts w:ascii="Lato" w:hAnsi="Lato"/>
              </w:rPr>
              <w:t>H</w:t>
            </w:r>
            <w:r w:rsidRPr="00E06238">
              <w:rPr>
                <w:rFonts w:ascii="Lato" w:hAnsi="Lato"/>
              </w:rPr>
              <w:t xml:space="preserve">ard - </w:t>
            </w:r>
            <w:r w:rsidR="00E24996" w:rsidRPr="00E06238">
              <w:rPr>
                <w:rFonts w:ascii="Lato" w:hAnsi="Lato"/>
              </w:rPr>
              <w:t>C</w:t>
            </w:r>
            <w:r w:rsidRPr="00E06238">
              <w:rPr>
                <w:rFonts w:ascii="Lato" w:hAnsi="Lato"/>
              </w:rPr>
              <w:t>oncrete</w:t>
            </w:r>
          </w:p>
        </w:tc>
      </w:tr>
      <w:tr w:rsidR="00CA0E10" w:rsidRPr="00E06238" w14:paraId="5E2C4FA8" w14:textId="77777777" w:rsidTr="00D8305E">
        <w:tc>
          <w:tcPr>
            <w:tcW w:w="3397" w:type="dxa"/>
          </w:tcPr>
          <w:p w14:paraId="08DAC574" w14:textId="78D0E693" w:rsidR="00CA0E10" w:rsidRPr="00E06238" w:rsidRDefault="00CA0E10" w:rsidP="00D8305E">
            <w:pPr>
              <w:rPr>
                <w:rFonts w:ascii="Lato" w:hAnsi="Lato"/>
                <w:b/>
                <w:bCs/>
              </w:rPr>
            </w:pPr>
            <w:r w:rsidRPr="00E06238">
              <w:rPr>
                <w:rFonts w:ascii="Lato" w:hAnsi="Lato"/>
                <w:b/>
                <w:bCs/>
              </w:rPr>
              <w:t>WCS grant funded</w:t>
            </w:r>
            <w:r w:rsidR="00E24996" w:rsidRPr="00E06238">
              <w:rPr>
                <w:rFonts w:ascii="Lato" w:hAnsi="Lato"/>
                <w:b/>
                <w:bCs/>
              </w:rPr>
              <w:t>?</w:t>
            </w:r>
          </w:p>
        </w:tc>
        <w:tc>
          <w:tcPr>
            <w:tcW w:w="5613" w:type="dxa"/>
          </w:tcPr>
          <w:p w14:paraId="4BD5A51E" w14:textId="2B599441" w:rsidR="00CA0E10" w:rsidRPr="00E06238" w:rsidRDefault="00CA0E10" w:rsidP="00D8305E">
            <w:pPr>
              <w:rPr>
                <w:rFonts w:ascii="Lato" w:hAnsi="Lato"/>
              </w:rPr>
            </w:pPr>
            <w:r w:rsidRPr="00E06238">
              <w:rPr>
                <w:rFonts w:ascii="Lato" w:hAnsi="Lato"/>
              </w:rPr>
              <w:t xml:space="preserve">Yes </w:t>
            </w:r>
            <w:r w:rsidR="00035D85" w:rsidRPr="00E06238">
              <w:rPr>
                <w:rFonts w:ascii="Lato" w:hAnsi="Lato"/>
              </w:rPr>
              <w:t>- No</w:t>
            </w:r>
          </w:p>
        </w:tc>
      </w:tr>
      <w:tr w:rsidR="0084168E" w:rsidRPr="00E06238" w14:paraId="7D692AD6" w14:textId="77777777" w:rsidTr="00D8305E">
        <w:tc>
          <w:tcPr>
            <w:tcW w:w="3397" w:type="dxa"/>
          </w:tcPr>
          <w:p w14:paraId="451E38D5" w14:textId="11FA2715" w:rsidR="0084168E" w:rsidRPr="00E06238" w:rsidRDefault="0084168E" w:rsidP="0084168E">
            <w:pPr>
              <w:rPr>
                <w:rFonts w:ascii="Lato" w:hAnsi="Lato"/>
                <w:b/>
                <w:bCs/>
              </w:rPr>
            </w:pPr>
            <w:r w:rsidRPr="00E06238">
              <w:rPr>
                <w:rFonts w:ascii="Lato" w:hAnsi="Lato"/>
                <w:b/>
                <w:bCs/>
              </w:rPr>
              <w:t>How many wires going from Meter to Fuse Board</w:t>
            </w:r>
            <w:r w:rsidR="00E24996" w:rsidRPr="00E06238">
              <w:rPr>
                <w:rFonts w:ascii="Lato" w:hAnsi="Lato"/>
                <w:b/>
                <w:bCs/>
              </w:rPr>
              <w:t>?</w:t>
            </w:r>
          </w:p>
        </w:tc>
        <w:tc>
          <w:tcPr>
            <w:tcW w:w="5613" w:type="dxa"/>
          </w:tcPr>
          <w:p w14:paraId="50C33583" w14:textId="77777777" w:rsidR="00354A68" w:rsidRPr="00E06238" w:rsidRDefault="00354A68" w:rsidP="0084168E">
            <w:pPr>
              <w:rPr>
                <w:rFonts w:ascii="Lato" w:hAnsi="Lato"/>
              </w:rPr>
            </w:pPr>
            <w:r w:rsidRPr="00E06238">
              <w:rPr>
                <w:rFonts w:ascii="Lato" w:hAnsi="Lato"/>
              </w:rPr>
              <w:t>Single Phase or Three Phase</w:t>
            </w:r>
          </w:p>
          <w:p w14:paraId="337728E8" w14:textId="5A8E3B3C" w:rsidR="0084168E" w:rsidRPr="00E06238" w:rsidRDefault="0084168E" w:rsidP="0084168E">
            <w:pPr>
              <w:rPr>
                <w:rFonts w:ascii="Lato" w:hAnsi="Lato"/>
              </w:rPr>
            </w:pPr>
            <w:r w:rsidRPr="00E06238">
              <w:rPr>
                <w:rFonts w:ascii="Lato" w:hAnsi="Lato"/>
              </w:rPr>
              <w:t>1 or 3</w:t>
            </w:r>
            <w:r w:rsidR="00354A68" w:rsidRPr="00E06238">
              <w:rPr>
                <w:rFonts w:ascii="Lato" w:hAnsi="Lato"/>
              </w:rPr>
              <w:t xml:space="preserve"> Wires</w:t>
            </w:r>
          </w:p>
        </w:tc>
      </w:tr>
      <w:tr w:rsidR="0084168E" w:rsidRPr="00E06238" w14:paraId="6DFA144F" w14:textId="77777777" w:rsidTr="00D8305E">
        <w:tc>
          <w:tcPr>
            <w:tcW w:w="3397" w:type="dxa"/>
          </w:tcPr>
          <w:p w14:paraId="64F8BF1D" w14:textId="44BA1CAE" w:rsidR="0084168E" w:rsidRPr="00E06238" w:rsidRDefault="0084168E" w:rsidP="0084168E">
            <w:pPr>
              <w:rPr>
                <w:rFonts w:ascii="Lato" w:hAnsi="Lato"/>
                <w:b/>
                <w:bCs/>
              </w:rPr>
            </w:pPr>
            <w:r w:rsidRPr="00E06238">
              <w:rPr>
                <w:rFonts w:ascii="Lato" w:hAnsi="Lato"/>
                <w:b/>
                <w:bCs/>
              </w:rPr>
              <w:t>Length of run from fuse board to EV points</w:t>
            </w:r>
            <w:r w:rsidR="00E24996" w:rsidRPr="00E06238">
              <w:rPr>
                <w:rFonts w:ascii="Lato" w:hAnsi="Lato"/>
                <w:b/>
                <w:bCs/>
              </w:rPr>
              <w:t>?</w:t>
            </w:r>
          </w:p>
        </w:tc>
        <w:tc>
          <w:tcPr>
            <w:tcW w:w="5613" w:type="dxa"/>
          </w:tcPr>
          <w:p w14:paraId="35C8A8A2" w14:textId="1FFCB059" w:rsidR="0084168E" w:rsidRPr="00E06238" w:rsidRDefault="0084168E" w:rsidP="0084168E">
            <w:pPr>
              <w:rPr>
                <w:rFonts w:ascii="Lato" w:hAnsi="Lato"/>
              </w:rPr>
            </w:pPr>
          </w:p>
        </w:tc>
      </w:tr>
      <w:tr w:rsidR="0084168E" w:rsidRPr="00E06238" w14:paraId="093508AD" w14:textId="77777777" w:rsidTr="00D8305E">
        <w:tc>
          <w:tcPr>
            <w:tcW w:w="3397" w:type="dxa"/>
          </w:tcPr>
          <w:p w14:paraId="370EEA96" w14:textId="4909C29A" w:rsidR="0084168E" w:rsidRPr="00E06238" w:rsidRDefault="0084168E" w:rsidP="0084168E">
            <w:pPr>
              <w:rPr>
                <w:rFonts w:ascii="Lato" w:hAnsi="Lato"/>
                <w:b/>
                <w:bCs/>
              </w:rPr>
            </w:pPr>
            <w:r w:rsidRPr="00E06238">
              <w:rPr>
                <w:rFonts w:ascii="Lato" w:hAnsi="Lato"/>
                <w:b/>
                <w:bCs/>
              </w:rPr>
              <w:t>Pictures of Run</w:t>
            </w:r>
          </w:p>
        </w:tc>
        <w:tc>
          <w:tcPr>
            <w:tcW w:w="5613" w:type="dxa"/>
          </w:tcPr>
          <w:p w14:paraId="524A5894" w14:textId="7ECBF680" w:rsidR="0084168E" w:rsidRPr="00E06238" w:rsidRDefault="0084168E" w:rsidP="0084168E">
            <w:pPr>
              <w:rPr>
                <w:rFonts w:ascii="Lato" w:hAnsi="Lato"/>
              </w:rPr>
            </w:pPr>
            <w:r w:rsidRPr="00E06238">
              <w:rPr>
                <w:rFonts w:ascii="Lato" w:hAnsi="Lato"/>
              </w:rPr>
              <w:t>Required</w:t>
            </w:r>
          </w:p>
        </w:tc>
      </w:tr>
      <w:tr w:rsidR="0084168E" w:rsidRPr="00E06238" w14:paraId="7990882D" w14:textId="77777777" w:rsidTr="00D8305E">
        <w:tc>
          <w:tcPr>
            <w:tcW w:w="3397" w:type="dxa"/>
          </w:tcPr>
          <w:p w14:paraId="510E3DC7" w14:textId="18CBE356" w:rsidR="0084168E" w:rsidRPr="00E06238" w:rsidRDefault="0084168E" w:rsidP="0084168E">
            <w:pPr>
              <w:rPr>
                <w:rFonts w:ascii="Lato" w:hAnsi="Lato"/>
                <w:b/>
                <w:bCs/>
              </w:rPr>
            </w:pPr>
            <w:r w:rsidRPr="00E06238">
              <w:rPr>
                <w:rFonts w:ascii="Lato" w:hAnsi="Lato"/>
                <w:b/>
                <w:bCs/>
              </w:rPr>
              <w:t>Picture of Fuse Board</w:t>
            </w:r>
          </w:p>
        </w:tc>
        <w:tc>
          <w:tcPr>
            <w:tcW w:w="5613" w:type="dxa"/>
          </w:tcPr>
          <w:p w14:paraId="2A64D6C8" w14:textId="1D1BF80B" w:rsidR="0084168E" w:rsidRPr="00E06238" w:rsidRDefault="0084168E" w:rsidP="0084168E">
            <w:pPr>
              <w:rPr>
                <w:rFonts w:ascii="Lato" w:hAnsi="Lato"/>
              </w:rPr>
            </w:pPr>
            <w:r w:rsidRPr="00E06238">
              <w:rPr>
                <w:rFonts w:ascii="Lato" w:hAnsi="Lato"/>
              </w:rPr>
              <w:t>Required</w:t>
            </w:r>
          </w:p>
        </w:tc>
      </w:tr>
      <w:tr w:rsidR="0084168E" w:rsidRPr="00E06238" w14:paraId="306CE968" w14:textId="77777777" w:rsidTr="00D8305E">
        <w:tc>
          <w:tcPr>
            <w:tcW w:w="3397" w:type="dxa"/>
          </w:tcPr>
          <w:p w14:paraId="76CC0241" w14:textId="333DB267" w:rsidR="0084168E" w:rsidRPr="00E06238" w:rsidRDefault="0084168E" w:rsidP="0084168E">
            <w:pPr>
              <w:rPr>
                <w:rFonts w:ascii="Lato" w:hAnsi="Lato"/>
                <w:b/>
                <w:bCs/>
              </w:rPr>
            </w:pPr>
            <w:r w:rsidRPr="00E06238">
              <w:rPr>
                <w:rFonts w:ascii="Lato" w:hAnsi="Lato"/>
                <w:b/>
                <w:bCs/>
              </w:rPr>
              <w:t xml:space="preserve">Pictures of where charging units </w:t>
            </w:r>
            <w:r w:rsidR="00E24996" w:rsidRPr="00E06238">
              <w:rPr>
                <w:rFonts w:ascii="Lato" w:hAnsi="Lato"/>
                <w:b/>
                <w:bCs/>
              </w:rPr>
              <w:t xml:space="preserve">are </w:t>
            </w:r>
            <w:r w:rsidRPr="00E06238">
              <w:rPr>
                <w:rFonts w:ascii="Lato" w:hAnsi="Lato"/>
                <w:b/>
                <w:bCs/>
              </w:rPr>
              <w:t>to be</w:t>
            </w:r>
            <w:r w:rsidR="00E24996" w:rsidRPr="00E06238">
              <w:rPr>
                <w:rFonts w:ascii="Lato" w:hAnsi="Lato"/>
                <w:b/>
                <w:bCs/>
              </w:rPr>
              <w:t xml:space="preserve"> installed</w:t>
            </w:r>
          </w:p>
        </w:tc>
        <w:tc>
          <w:tcPr>
            <w:tcW w:w="5613" w:type="dxa"/>
          </w:tcPr>
          <w:p w14:paraId="0B7F5F05" w14:textId="2BEBECF0" w:rsidR="0084168E" w:rsidRPr="00E06238" w:rsidRDefault="0084168E" w:rsidP="0084168E">
            <w:pPr>
              <w:rPr>
                <w:rFonts w:ascii="Lato" w:hAnsi="Lato"/>
              </w:rPr>
            </w:pPr>
            <w:r w:rsidRPr="00E06238">
              <w:rPr>
                <w:rFonts w:ascii="Lato" w:hAnsi="Lato"/>
              </w:rPr>
              <w:t>Required</w:t>
            </w:r>
          </w:p>
        </w:tc>
      </w:tr>
    </w:tbl>
    <w:p w14:paraId="39E63DE6" w14:textId="77777777" w:rsidR="0084168E" w:rsidRPr="00E06238" w:rsidRDefault="0084168E" w:rsidP="00CA0E10">
      <w:pPr>
        <w:spacing w:line="240" w:lineRule="auto"/>
        <w:rPr>
          <w:rFonts w:ascii="Lato" w:hAnsi="Lato"/>
        </w:rPr>
      </w:pPr>
    </w:p>
    <w:p w14:paraId="311BB7DA" w14:textId="77777777" w:rsidR="00E06238" w:rsidRPr="00E06238" w:rsidRDefault="0084168E" w:rsidP="000376CE">
      <w:pPr>
        <w:autoSpaceDE w:val="0"/>
        <w:autoSpaceDN w:val="0"/>
        <w:spacing w:before="40" w:after="40" w:line="240" w:lineRule="auto"/>
        <w:rPr>
          <w:rFonts w:ascii="Lato" w:hAnsi="Lato"/>
          <w:color w:val="000000" w:themeColor="text1"/>
          <w:sz w:val="24"/>
          <w:szCs w:val="24"/>
        </w:rPr>
      </w:pPr>
      <w:r w:rsidRPr="00E06238">
        <w:rPr>
          <w:rFonts w:ascii="Lato" w:hAnsi="Lato"/>
          <w:color w:val="000000" w:themeColor="text1"/>
          <w:sz w:val="24"/>
          <w:szCs w:val="24"/>
        </w:rPr>
        <w:t>With the above information</w:t>
      </w:r>
      <w:r w:rsidR="00E24996" w:rsidRPr="00E06238">
        <w:rPr>
          <w:rFonts w:ascii="Lato" w:hAnsi="Lato"/>
          <w:color w:val="000000" w:themeColor="text1"/>
          <w:sz w:val="24"/>
          <w:szCs w:val="24"/>
        </w:rPr>
        <w:t>,</w:t>
      </w:r>
      <w:r w:rsidRPr="00E06238">
        <w:rPr>
          <w:rFonts w:ascii="Lato" w:hAnsi="Lato"/>
          <w:color w:val="000000" w:themeColor="text1"/>
          <w:sz w:val="24"/>
          <w:szCs w:val="24"/>
        </w:rPr>
        <w:t xml:space="preserve"> a quote will be produced</w:t>
      </w:r>
      <w:r w:rsidR="00E24996" w:rsidRPr="00E06238">
        <w:rPr>
          <w:rFonts w:ascii="Lato" w:hAnsi="Lato"/>
          <w:color w:val="000000" w:themeColor="text1"/>
          <w:sz w:val="24"/>
          <w:szCs w:val="24"/>
        </w:rPr>
        <w:t>.</w:t>
      </w:r>
      <w:r w:rsidRPr="00E06238">
        <w:rPr>
          <w:rFonts w:ascii="Lato" w:hAnsi="Lato"/>
          <w:color w:val="000000" w:themeColor="text1"/>
          <w:sz w:val="24"/>
          <w:szCs w:val="24"/>
        </w:rPr>
        <w:t xml:space="preserve"> </w:t>
      </w:r>
      <w:r w:rsidR="00E24996" w:rsidRPr="00E06238">
        <w:rPr>
          <w:rFonts w:ascii="Lato" w:hAnsi="Lato"/>
          <w:color w:val="000000" w:themeColor="text1"/>
          <w:sz w:val="24"/>
          <w:szCs w:val="24"/>
        </w:rPr>
        <w:t>E</w:t>
      </w:r>
      <w:r w:rsidRPr="00E06238">
        <w:rPr>
          <w:rFonts w:ascii="Lato" w:hAnsi="Lato"/>
          <w:color w:val="000000" w:themeColor="text1"/>
          <w:sz w:val="24"/>
          <w:szCs w:val="24"/>
        </w:rPr>
        <w:t>very single EV charging install is bespoke, due to civil and electric works required to run the cabling and securing the charge points</w:t>
      </w:r>
      <w:r w:rsidR="00E24996" w:rsidRPr="00E06238">
        <w:rPr>
          <w:rFonts w:ascii="Lato" w:hAnsi="Lato"/>
          <w:color w:val="000000" w:themeColor="text1"/>
          <w:sz w:val="24"/>
          <w:szCs w:val="24"/>
        </w:rPr>
        <w:t>.</w:t>
      </w:r>
      <w:r w:rsidRPr="00E06238">
        <w:rPr>
          <w:rFonts w:ascii="Lato" w:hAnsi="Lato"/>
          <w:color w:val="000000" w:themeColor="text1"/>
          <w:sz w:val="24"/>
          <w:szCs w:val="24"/>
        </w:rPr>
        <w:t xml:space="preserve"> </w:t>
      </w:r>
    </w:p>
    <w:p w14:paraId="45B55EAC" w14:textId="77777777" w:rsidR="00E06238" w:rsidRPr="00E06238" w:rsidRDefault="00E06238" w:rsidP="000376CE">
      <w:pPr>
        <w:autoSpaceDE w:val="0"/>
        <w:autoSpaceDN w:val="0"/>
        <w:spacing w:before="40" w:after="40" w:line="240" w:lineRule="auto"/>
        <w:rPr>
          <w:rFonts w:ascii="Lato" w:hAnsi="Lato"/>
          <w:color w:val="000000" w:themeColor="text1"/>
          <w:sz w:val="24"/>
          <w:szCs w:val="24"/>
        </w:rPr>
      </w:pPr>
    </w:p>
    <w:p w14:paraId="4E959BA6" w14:textId="0F68E211" w:rsidR="000376CE" w:rsidRPr="00E06238" w:rsidRDefault="00E24996" w:rsidP="000376CE">
      <w:pPr>
        <w:autoSpaceDE w:val="0"/>
        <w:autoSpaceDN w:val="0"/>
        <w:spacing w:before="40" w:after="40" w:line="240" w:lineRule="auto"/>
        <w:rPr>
          <w:rFonts w:ascii="Lato" w:hAnsi="Lato"/>
          <w:color w:val="000000" w:themeColor="text1"/>
          <w:sz w:val="24"/>
          <w:szCs w:val="24"/>
        </w:rPr>
      </w:pPr>
      <w:r w:rsidRPr="00E06238">
        <w:rPr>
          <w:rFonts w:ascii="Lato" w:hAnsi="Lato"/>
          <w:color w:val="000000" w:themeColor="text1"/>
          <w:sz w:val="24"/>
          <w:szCs w:val="24"/>
        </w:rPr>
        <w:t>W</w:t>
      </w:r>
      <w:r w:rsidR="0084168E" w:rsidRPr="00E06238">
        <w:rPr>
          <w:rFonts w:ascii="Lato" w:hAnsi="Lato"/>
          <w:color w:val="000000" w:themeColor="text1"/>
          <w:sz w:val="24"/>
          <w:szCs w:val="24"/>
        </w:rPr>
        <w:t>e also need to review the fuse board along with the electric meter type to see what level of chargers are available.</w:t>
      </w:r>
      <w:r w:rsidR="000376CE" w:rsidRPr="00E06238">
        <w:rPr>
          <w:rFonts w:ascii="Lato" w:hAnsi="Lato"/>
          <w:color w:val="000000" w:themeColor="text1"/>
          <w:sz w:val="24"/>
          <w:szCs w:val="24"/>
        </w:rPr>
        <w:t xml:space="preserve"> </w:t>
      </w:r>
    </w:p>
    <w:p w14:paraId="5F1D2D08" w14:textId="674FEF6F" w:rsidR="000376CE" w:rsidRPr="00E06238" w:rsidRDefault="000376CE" w:rsidP="000376CE">
      <w:pPr>
        <w:autoSpaceDE w:val="0"/>
        <w:autoSpaceDN w:val="0"/>
        <w:spacing w:before="40" w:after="40" w:line="240" w:lineRule="auto"/>
        <w:rPr>
          <w:rFonts w:ascii="Lato" w:hAnsi="Lato"/>
          <w:color w:val="000000" w:themeColor="text1"/>
          <w:sz w:val="24"/>
          <w:szCs w:val="24"/>
        </w:rPr>
      </w:pPr>
    </w:p>
    <w:p w14:paraId="69C95BC6" w14:textId="7FA63BA1" w:rsidR="000376CE" w:rsidRPr="00E06238" w:rsidRDefault="000376CE" w:rsidP="000376CE">
      <w:pPr>
        <w:autoSpaceDE w:val="0"/>
        <w:autoSpaceDN w:val="0"/>
        <w:spacing w:before="40" w:after="40" w:line="240" w:lineRule="auto"/>
        <w:rPr>
          <w:rFonts w:ascii="Lato" w:hAnsi="Lato" w:cs="Times New Roman"/>
          <w:color w:val="000000" w:themeColor="text1"/>
          <w:sz w:val="24"/>
          <w:szCs w:val="24"/>
        </w:rPr>
      </w:pPr>
      <w:r w:rsidRPr="00E06238">
        <w:rPr>
          <w:rFonts w:ascii="Lato" w:hAnsi="Lato" w:cs="Times New Roman"/>
          <w:color w:val="000000" w:themeColor="text1"/>
          <w:sz w:val="24"/>
          <w:szCs w:val="24"/>
        </w:rPr>
        <w:t xml:space="preserve">All our quotes are based upon </w:t>
      </w:r>
      <w:r w:rsidR="00E24996" w:rsidRPr="00E06238">
        <w:rPr>
          <w:rFonts w:ascii="Lato" w:hAnsi="Lato" w:cs="Times New Roman"/>
          <w:color w:val="000000" w:themeColor="text1"/>
          <w:sz w:val="24"/>
          <w:szCs w:val="24"/>
        </w:rPr>
        <w:t xml:space="preserve">the </w:t>
      </w:r>
      <w:r w:rsidRPr="00E06238">
        <w:rPr>
          <w:rFonts w:ascii="Lato" w:hAnsi="Lato" w:cs="Times New Roman"/>
          <w:color w:val="000000" w:themeColor="text1"/>
          <w:sz w:val="24"/>
          <w:szCs w:val="24"/>
        </w:rPr>
        <w:t>information given above</w:t>
      </w:r>
      <w:r w:rsidR="00E24996" w:rsidRPr="00E06238">
        <w:rPr>
          <w:rFonts w:ascii="Lato" w:hAnsi="Lato" w:cs="Times New Roman"/>
          <w:color w:val="000000" w:themeColor="text1"/>
          <w:sz w:val="24"/>
          <w:szCs w:val="24"/>
        </w:rPr>
        <w:t>.</w:t>
      </w:r>
      <w:r w:rsidRPr="00E06238">
        <w:rPr>
          <w:rFonts w:ascii="Lato" w:hAnsi="Lato" w:cs="Times New Roman"/>
          <w:color w:val="000000" w:themeColor="text1"/>
          <w:sz w:val="24"/>
          <w:szCs w:val="24"/>
        </w:rPr>
        <w:t xml:space="preserve"> </w:t>
      </w:r>
      <w:r w:rsidR="00E24996" w:rsidRPr="00E06238">
        <w:rPr>
          <w:rFonts w:ascii="Lato" w:hAnsi="Lato" w:cs="Times New Roman"/>
          <w:color w:val="000000" w:themeColor="text1"/>
          <w:sz w:val="24"/>
          <w:szCs w:val="24"/>
        </w:rPr>
        <w:t>A</w:t>
      </w:r>
      <w:r w:rsidRPr="00E06238">
        <w:rPr>
          <w:rFonts w:ascii="Lato" w:hAnsi="Lato" w:cs="Times New Roman"/>
          <w:color w:val="000000" w:themeColor="text1"/>
          <w:sz w:val="24"/>
          <w:szCs w:val="24"/>
        </w:rPr>
        <w:t>ny further works that are not listed in the quotation will be deemed as extra and therefore chargeable</w:t>
      </w:r>
      <w:r w:rsidR="00E24996" w:rsidRPr="00E06238">
        <w:rPr>
          <w:rFonts w:ascii="Lato" w:hAnsi="Lato" w:cs="Times New Roman"/>
          <w:color w:val="000000" w:themeColor="text1"/>
          <w:sz w:val="24"/>
          <w:szCs w:val="24"/>
        </w:rPr>
        <w:t>.</w:t>
      </w:r>
      <w:r w:rsidRPr="00E06238">
        <w:rPr>
          <w:rFonts w:ascii="Lato" w:hAnsi="Lato" w:cs="Times New Roman"/>
          <w:color w:val="000000" w:themeColor="text1"/>
          <w:sz w:val="24"/>
          <w:szCs w:val="24"/>
        </w:rPr>
        <w:t xml:space="preserve"> </w:t>
      </w:r>
      <w:r w:rsidR="00E24996" w:rsidRPr="00E06238">
        <w:rPr>
          <w:rFonts w:ascii="Lato" w:hAnsi="Lato" w:cs="Times New Roman"/>
          <w:color w:val="000000" w:themeColor="text1"/>
          <w:sz w:val="24"/>
          <w:szCs w:val="24"/>
        </w:rPr>
        <w:t>N</w:t>
      </w:r>
      <w:r w:rsidRPr="00E06238">
        <w:rPr>
          <w:rFonts w:ascii="Lato" w:hAnsi="Lato" w:cs="Times New Roman"/>
          <w:color w:val="000000" w:themeColor="text1"/>
          <w:sz w:val="24"/>
          <w:szCs w:val="24"/>
        </w:rPr>
        <w:t xml:space="preserve">o further works will be carried out until discussed and </w:t>
      </w:r>
      <w:r w:rsidR="00E24996" w:rsidRPr="00E06238">
        <w:rPr>
          <w:rFonts w:ascii="Lato" w:hAnsi="Lato" w:cs="Times New Roman"/>
          <w:color w:val="000000" w:themeColor="text1"/>
          <w:sz w:val="24"/>
          <w:szCs w:val="24"/>
        </w:rPr>
        <w:t xml:space="preserve">a </w:t>
      </w:r>
      <w:r w:rsidRPr="00E06238">
        <w:rPr>
          <w:rFonts w:ascii="Lato" w:hAnsi="Lato" w:cs="Times New Roman"/>
          <w:color w:val="000000" w:themeColor="text1"/>
          <w:sz w:val="24"/>
          <w:szCs w:val="24"/>
        </w:rPr>
        <w:t>price agreed.</w:t>
      </w:r>
    </w:p>
    <w:p w14:paraId="67CD978D" w14:textId="3A4F2FB0" w:rsidR="000376CE" w:rsidRPr="00E06238" w:rsidRDefault="000376CE" w:rsidP="000376CE">
      <w:pPr>
        <w:autoSpaceDE w:val="0"/>
        <w:autoSpaceDN w:val="0"/>
        <w:spacing w:before="40" w:after="40" w:line="240" w:lineRule="auto"/>
        <w:rPr>
          <w:rFonts w:ascii="Lato" w:hAnsi="Lato"/>
          <w:color w:val="000000" w:themeColor="text1"/>
          <w:sz w:val="24"/>
          <w:szCs w:val="24"/>
        </w:rPr>
      </w:pPr>
    </w:p>
    <w:p w14:paraId="15556143" w14:textId="05E241D4" w:rsidR="0084168E" w:rsidRPr="00E06238" w:rsidRDefault="0084168E" w:rsidP="0084168E">
      <w:pPr>
        <w:rPr>
          <w:rFonts w:ascii="Lato" w:hAnsi="Lato"/>
          <w:color w:val="000000" w:themeColor="text1"/>
          <w:sz w:val="24"/>
          <w:szCs w:val="24"/>
        </w:rPr>
      </w:pPr>
    </w:p>
    <w:p w14:paraId="3F2D8882" w14:textId="76607172" w:rsidR="0084168E" w:rsidRPr="00E06238" w:rsidRDefault="0084168E" w:rsidP="0084168E">
      <w:pPr>
        <w:rPr>
          <w:rFonts w:ascii="Lato" w:hAnsi="Lato"/>
          <w:color w:val="000000" w:themeColor="text1"/>
          <w:sz w:val="24"/>
          <w:szCs w:val="24"/>
        </w:rPr>
      </w:pPr>
      <w:r w:rsidRPr="00E06238">
        <w:rPr>
          <w:rFonts w:ascii="Lato" w:hAnsi="Lato"/>
          <w:color w:val="000000" w:themeColor="text1"/>
          <w:sz w:val="24"/>
          <w:szCs w:val="24"/>
        </w:rPr>
        <w:t>If more information is required, we</w:t>
      </w:r>
      <w:r w:rsidR="00E06238" w:rsidRPr="00E06238">
        <w:rPr>
          <w:rFonts w:ascii="Lato" w:hAnsi="Lato"/>
          <w:color w:val="000000" w:themeColor="text1"/>
          <w:sz w:val="24"/>
          <w:szCs w:val="24"/>
        </w:rPr>
        <w:t xml:space="preserve"> will</w:t>
      </w:r>
      <w:r w:rsidRPr="00E06238">
        <w:rPr>
          <w:rFonts w:ascii="Lato" w:hAnsi="Lato"/>
          <w:color w:val="000000" w:themeColor="text1"/>
          <w:sz w:val="24"/>
          <w:szCs w:val="24"/>
        </w:rPr>
        <w:t xml:space="preserve"> </w:t>
      </w:r>
      <w:r w:rsidR="00E06238" w:rsidRPr="00E06238">
        <w:rPr>
          <w:rFonts w:ascii="Lato" w:hAnsi="Lato"/>
          <w:color w:val="000000" w:themeColor="text1"/>
          <w:sz w:val="24"/>
          <w:szCs w:val="24"/>
        </w:rPr>
        <w:t>give you a call</w:t>
      </w:r>
      <w:r w:rsidR="00E06238">
        <w:rPr>
          <w:rFonts w:ascii="Lato" w:hAnsi="Lato"/>
          <w:color w:val="000000" w:themeColor="text1"/>
          <w:sz w:val="24"/>
          <w:szCs w:val="24"/>
        </w:rPr>
        <w:t>!</w:t>
      </w:r>
    </w:p>
    <w:p w14:paraId="2B1CF603" w14:textId="4E01C948" w:rsidR="0084168E" w:rsidRDefault="0084168E" w:rsidP="0084168E">
      <w:pPr>
        <w:autoSpaceDE w:val="0"/>
        <w:autoSpaceDN w:val="0"/>
        <w:spacing w:after="0" w:line="240" w:lineRule="auto"/>
      </w:pPr>
      <w:r>
        <w:rPr>
          <w:rFonts w:ascii="Segoe UI" w:hAnsi="Segoe UI" w:cs="Segoe UI"/>
          <w:color w:val="4E586A"/>
          <w:sz w:val="16"/>
          <w:szCs w:val="16"/>
          <w:lang w:val="en-US"/>
        </w:rPr>
        <w:t> </w:t>
      </w:r>
    </w:p>
    <w:p w14:paraId="11168AB7" w14:textId="5EA1A3E2" w:rsidR="0084168E" w:rsidRDefault="0084168E" w:rsidP="0084168E">
      <w:pPr>
        <w:autoSpaceDE w:val="0"/>
        <w:autoSpaceDN w:val="0"/>
        <w:spacing w:after="0" w:line="240" w:lineRule="auto"/>
      </w:pPr>
      <w:r>
        <w:rPr>
          <w:sz w:val="19"/>
          <w:szCs w:val="19"/>
          <w:lang w:val="en-US"/>
        </w:rPr>
        <w:t> </w:t>
      </w:r>
    </w:p>
    <w:p w14:paraId="262E2721" w14:textId="77777777" w:rsidR="0084168E" w:rsidRDefault="0084168E" w:rsidP="00CA0E10">
      <w:pPr>
        <w:spacing w:line="240" w:lineRule="auto"/>
        <w:rPr>
          <w:rFonts w:asciiTheme="majorHAnsi" w:hAnsiTheme="majorHAnsi"/>
          <w:sz w:val="20"/>
          <w:szCs w:val="20"/>
        </w:rPr>
      </w:pPr>
    </w:p>
    <w:p w14:paraId="38AA3BE8" w14:textId="26B5EF4D" w:rsidR="0084168E" w:rsidRDefault="0084168E" w:rsidP="00CA0E10">
      <w:pPr>
        <w:spacing w:line="240" w:lineRule="auto"/>
        <w:rPr>
          <w:rFonts w:asciiTheme="majorHAnsi" w:hAnsiTheme="majorHAnsi"/>
          <w:sz w:val="20"/>
          <w:szCs w:val="20"/>
        </w:rPr>
      </w:pPr>
    </w:p>
    <w:p w14:paraId="22B81483" w14:textId="2CAA34F1" w:rsidR="00371E8B" w:rsidRPr="00CA0E10" w:rsidRDefault="00E06238" w:rsidP="00CA0E10">
      <w:pPr>
        <w:rPr>
          <w:rFonts w:asciiTheme="majorHAnsi" w:hAnsiTheme="majorHAnsi"/>
        </w:rPr>
      </w:pPr>
      <w:r>
        <w:rPr>
          <w:rFonts w:ascii="Arial" w:hAnsi="Arial" w:cs="Arial"/>
          <w:b/>
          <w:bCs/>
          <w:noProof/>
          <w:color w:val="304285"/>
          <w:sz w:val="52"/>
          <w:szCs w:val="52"/>
        </w:rPr>
        <w:drawing>
          <wp:anchor distT="0" distB="0" distL="114300" distR="114300" simplePos="0" relativeHeight="251677696" behindDoc="0" locked="0" layoutInCell="1" allowOverlap="1" wp14:anchorId="38F3C24B" wp14:editId="18BDBE78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1529088" cy="770890"/>
            <wp:effectExtent l="0" t="0" r="0" b="0"/>
            <wp:wrapNone/>
            <wp:docPr id="18" name="Picture 18" descr="CMM EV 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edit_4_544561396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8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1E8B" w:rsidRPr="00CA0E10" w:rsidSect="00B3497B">
      <w:headerReference w:type="default" r:id="rId14"/>
      <w:pgSz w:w="11906" w:h="16838"/>
      <w:pgMar w:top="1701" w:right="1134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9DC1A" w14:textId="77777777" w:rsidR="00F9718A" w:rsidRDefault="00F9718A" w:rsidP="00907BA8">
      <w:pPr>
        <w:spacing w:after="0" w:line="240" w:lineRule="auto"/>
      </w:pPr>
      <w:r>
        <w:separator/>
      </w:r>
    </w:p>
  </w:endnote>
  <w:endnote w:type="continuationSeparator" w:id="0">
    <w:p w14:paraId="2F4B2BDB" w14:textId="77777777" w:rsidR="00F9718A" w:rsidRDefault="00F9718A" w:rsidP="00907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9FB47" w14:textId="77777777" w:rsidR="00F9718A" w:rsidRDefault="00F9718A" w:rsidP="00907BA8">
      <w:pPr>
        <w:spacing w:after="0" w:line="240" w:lineRule="auto"/>
      </w:pPr>
      <w:r>
        <w:separator/>
      </w:r>
    </w:p>
  </w:footnote>
  <w:footnote w:type="continuationSeparator" w:id="0">
    <w:p w14:paraId="5850BE35" w14:textId="77777777" w:rsidR="00F9718A" w:rsidRDefault="00F9718A" w:rsidP="00907B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45D4E" w14:textId="1903A7F6" w:rsidR="00907BA8" w:rsidRDefault="00E06238">
    <w:pPr>
      <w:pStyle w:val="Header"/>
    </w:pPr>
    <w:r w:rsidRPr="00E06238">
      <w:t>#21ACE3</w:t>
    </w:r>
    <w:r w:rsidR="00C50211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630D4B" wp14:editId="15684585">
              <wp:simplePos x="0" y="0"/>
              <wp:positionH relativeFrom="column">
                <wp:posOffset>-491490</wp:posOffset>
              </wp:positionH>
              <wp:positionV relativeFrom="paragraph">
                <wp:posOffset>-274955</wp:posOffset>
              </wp:positionV>
              <wp:extent cx="7137400" cy="10198100"/>
              <wp:effectExtent l="0" t="0" r="635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37400" cy="10198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01AD8B" w14:textId="4ACAD17A" w:rsidR="00907BA8" w:rsidRDefault="0049180A" w:rsidP="00576598">
                          <w:pPr>
                            <w:jc w:val="center"/>
                          </w:pPr>
                          <w:r>
                            <w:t xml:space="preserve">      </w:t>
                          </w:r>
                          <w:r w:rsidR="00E06238">
                            <w:rPr>
                              <w:noProof/>
                            </w:rPr>
                            <w:drawing>
                              <wp:inline distT="0" distB="0" distL="0" distR="0" wp14:anchorId="61D30019" wp14:editId="55E08AA6">
                                <wp:extent cx="1609725" cy="561975"/>
                                <wp:effectExtent l="0" t="0" r="9525" b="9525"/>
                                <wp:docPr id="15" name="Picture 1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Picture 1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09725" cy="561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</w:t>
                          </w:r>
                        </w:p>
                        <w:p w14:paraId="6F5AC9F4" w14:textId="6DE14545" w:rsidR="0049180A" w:rsidRDefault="0049180A" w:rsidP="00576598">
                          <w:pPr>
                            <w:jc w:val="center"/>
                          </w:pPr>
                        </w:p>
                        <w:p w14:paraId="4201FF63" w14:textId="61AF5520" w:rsidR="0049180A" w:rsidRDefault="0049180A" w:rsidP="00576598">
                          <w:pPr>
                            <w:jc w:val="center"/>
                          </w:pPr>
                        </w:p>
                        <w:p w14:paraId="1E619680" w14:textId="20D7793B" w:rsidR="0049180A" w:rsidRDefault="0049180A" w:rsidP="00576598">
                          <w:pPr>
                            <w:jc w:val="center"/>
                          </w:pPr>
                        </w:p>
                        <w:p w14:paraId="05527FEA" w14:textId="77777777" w:rsidR="0049180A" w:rsidRDefault="0049180A" w:rsidP="0057659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630D4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38.7pt;margin-top:-21.65pt;width:562pt;height:80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" stroked="f">
              <v:textbox inset="0,0,0,0">
                <w:txbxContent>
                  <w:p w14:paraId="4F01AD8B" w14:textId="4ACAD17A" w:rsidR="00907BA8" w:rsidRDefault="0049180A" w:rsidP="00576598">
                    <w:pPr>
                      <w:jc w:val="center"/>
                    </w:pPr>
                    <w:r>
                      <w:t xml:space="preserve">      </w:t>
                    </w:r>
                    <w:r w:rsidR="00E06238">
                      <w:rPr>
                        <w:noProof/>
                      </w:rPr>
                      <w:drawing>
                        <wp:inline distT="0" distB="0" distL="0" distR="0" wp14:anchorId="61D30019" wp14:editId="55E08AA6">
                          <wp:extent cx="1609725" cy="561975"/>
                          <wp:effectExtent l="0" t="0" r="9525" b="9525"/>
                          <wp:docPr id="15" name="Picture 1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Picture 14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9725" cy="561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</w:t>
                    </w:r>
                  </w:p>
                  <w:p w14:paraId="6F5AC9F4" w14:textId="6DE14545" w:rsidR="0049180A" w:rsidRDefault="0049180A" w:rsidP="00576598">
                    <w:pPr>
                      <w:jc w:val="center"/>
                    </w:pPr>
                  </w:p>
                  <w:p w14:paraId="4201FF63" w14:textId="61AF5520" w:rsidR="0049180A" w:rsidRDefault="0049180A" w:rsidP="00576598">
                    <w:pPr>
                      <w:jc w:val="center"/>
                    </w:pPr>
                  </w:p>
                  <w:p w14:paraId="1E619680" w14:textId="20D7793B" w:rsidR="0049180A" w:rsidRDefault="0049180A" w:rsidP="00576598">
                    <w:pPr>
                      <w:jc w:val="center"/>
                    </w:pPr>
                  </w:p>
                  <w:p w14:paraId="05527FEA" w14:textId="77777777" w:rsidR="0049180A" w:rsidRDefault="0049180A" w:rsidP="0057659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E2C8C"/>
    <w:multiLevelType w:val="hybridMultilevel"/>
    <w:tmpl w:val="6EDC6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16C4A"/>
    <w:multiLevelType w:val="hybridMultilevel"/>
    <w:tmpl w:val="3E1E6CD8"/>
    <w:lvl w:ilvl="0" w:tplc="F6EC839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FE8BB0">
      <w:start w:val="1"/>
      <w:numFmt w:val="bullet"/>
      <w:lvlText w:val="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32807A" w:tentative="1">
      <w:start w:val="1"/>
      <w:numFmt w:val="bullet"/>
      <w:lvlText w:val="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906C52" w:tentative="1">
      <w:start w:val="1"/>
      <w:numFmt w:val="bullet"/>
      <w:lvlText w:val="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42BE46" w:tentative="1">
      <w:start w:val="1"/>
      <w:numFmt w:val="bullet"/>
      <w:lvlText w:val="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EE5BEC" w:tentative="1">
      <w:start w:val="1"/>
      <w:numFmt w:val="bullet"/>
      <w:lvlText w:val="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E47036" w:tentative="1">
      <w:start w:val="1"/>
      <w:numFmt w:val="bullet"/>
      <w:lvlText w:val="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803674" w:tentative="1">
      <w:start w:val="1"/>
      <w:numFmt w:val="bullet"/>
      <w:lvlText w:val="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0E115A" w:tentative="1">
      <w:start w:val="1"/>
      <w:numFmt w:val="bullet"/>
      <w:lvlText w:val="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36622"/>
    <w:multiLevelType w:val="hybridMultilevel"/>
    <w:tmpl w:val="89D051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860A7F"/>
    <w:multiLevelType w:val="hybridMultilevel"/>
    <w:tmpl w:val="B22E0C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F3C0810"/>
    <w:multiLevelType w:val="hybridMultilevel"/>
    <w:tmpl w:val="E1F04C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BA8"/>
    <w:rsid w:val="00035D85"/>
    <w:rsid w:val="000376CE"/>
    <w:rsid w:val="0004320E"/>
    <w:rsid w:val="000625DC"/>
    <w:rsid w:val="000B036E"/>
    <w:rsid w:val="000B3C25"/>
    <w:rsid w:val="000B45BD"/>
    <w:rsid w:val="001141EF"/>
    <w:rsid w:val="001565A6"/>
    <w:rsid w:val="0016523A"/>
    <w:rsid w:val="001964EC"/>
    <w:rsid w:val="001E10FF"/>
    <w:rsid w:val="001F43D9"/>
    <w:rsid w:val="00225165"/>
    <w:rsid w:val="00236EF2"/>
    <w:rsid w:val="00250BC4"/>
    <w:rsid w:val="002C1446"/>
    <w:rsid w:val="002F2904"/>
    <w:rsid w:val="00354A68"/>
    <w:rsid w:val="00371E8B"/>
    <w:rsid w:val="00401452"/>
    <w:rsid w:val="00464834"/>
    <w:rsid w:val="00470B8E"/>
    <w:rsid w:val="0049180A"/>
    <w:rsid w:val="00494691"/>
    <w:rsid w:val="004B4E8A"/>
    <w:rsid w:val="004D41C2"/>
    <w:rsid w:val="00540986"/>
    <w:rsid w:val="00566598"/>
    <w:rsid w:val="00567ACE"/>
    <w:rsid w:val="00576598"/>
    <w:rsid w:val="00576B46"/>
    <w:rsid w:val="005D607E"/>
    <w:rsid w:val="005F66BD"/>
    <w:rsid w:val="006229FA"/>
    <w:rsid w:val="00675A5F"/>
    <w:rsid w:val="006C2193"/>
    <w:rsid w:val="006E0C42"/>
    <w:rsid w:val="007251F7"/>
    <w:rsid w:val="00745C46"/>
    <w:rsid w:val="00783BD6"/>
    <w:rsid w:val="0079333D"/>
    <w:rsid w:val="00801BF7"/>
    <w:rsid w:val="008277D1"/>
    <w:rsid w:val="0084168E"/>
    <w:rsid w:val="00844FD7"/>
    <w:rsid w:val="008508BB"/>
    <w:rsid w:val="008C6292"/>
    <w:rsid w:val="00900F03"/>
    <w:rsid w:val="00907BA8"/>
    <w:rsid w:val="00947A9E"/>
    <w:rsid w:val="00960DAB"/>
    <w:rsid w:val="009A4F1D"/>
    <w:rsid w:val="00A161A7"/>
    <w:rsid w:val="00A6459B"/>
    <w:rsid w:val="00AB498F"/>
    <w:rsid w:val="00B3497B"/>
    <w:rsid w:val="00B452FF"/>
    <w:rsid w:val="00B60AED"/>
    <w:rsid w:val="00B741FF"/>
    <w:rsid w:val="00C50211"/>
    <w:rsid w:val="00CA0E10"/>
    <w:rsid w:val="00CE6B71"/>
    <w:rsid w:val="00D43639"/>
    <w:rsid w:val="00D775CB"/>
    <w:rsid w:val="00D86C6C"/>
    <w:rsid w:val="00E05E4E"/>
    <w:rsid w:val="00E06238"/>
    <w:rsid w:val="00E1147D"/>
    <w:rsid w:val="00E1724E"/>
    <w:rsid w:val="00E24996"/>
    <w:rsid w:val="00E52EEB"/>
    <w:rsid w:val="00E54F6F"/>
    <w:rsid w:val="00E81215"/>
    <w:rsid w:val="00E877EC"/>
    <w:rsid w:val="00E94838"/>
    <w:rsid w:val="00EF7A99"/>
    <w:rsid w:val="00F259C7"/>
    <w:rsid w:val="00F4217B"/>
    <w:rsid w:val="00F46541"/>
    <w:rsid w:val="00F82B94"/>
    <w:rsid w:val="00F9718A"/>
    <w:rsid w:val="00FB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223330"/>
  <w15:docId w15:val="{CC348D07-87D9-4BF7-9689-A5730C31D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B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BA8"/>
  </w:style>
  <w:style w:type="paragraph" w:styleId="Footer">
    <w:name w:val="footer"/>
    <w:basedOn w:val="Normal"/>
    <w:link w:val="FooterChar"/>
    <w:uiPriority w:val="99"/>
    <w:unhideWhenUsed/>
    <w:rsid w:val="00907B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BA8"/>
  </w:style>
  <w:style w:type="paragraph" w:styleId="BalloonText">
    <w:name w:val="Balloon Text"/>
    <w:basedOn w:val="Normal"/>
    <w:link w:val="BalloonTextChar"/>
    <w:uiPriority w:val="99"/>
    <w:semiHidden/>
    <w:unhideWhenUsed/>
    <w:rsid w:val="00907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B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48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odyText">
    <w:name w:val="Body Text"/>
    <w:basedOn w:val="Normal"/>
    <w:link w:val="BodyTextChar"/>
    <w:qFormat/>
    <w:rsid w:val="00F259C7"/>
    <w:pPr>
      <w:spacing w:after="240" w:line="240" w:lineRule="auto"/>
      <w:jc w:val="both"/>
    </w:pPr>
    <w:rPr>
      <w:rFonts w:ascii="Franklin Gothic Book" w:eastAsia="Times New Roman" w:hAnsi="Franklin Gothic Book" w:cs="Arial"/>
      <w:bCs/>
      <w:kern w:val="32"/>
      <w:szCs w:val="32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F259C7"/>
    <w:rPr>
      <w:rFonts w:ascii="Franklin Gothic Book" w:eastAsia="Times New Roman" w:hAnsi="Franklin Gothic Book" w:cs="Arial"/>
      <w:bCs/>
      <w:kern w:val="32"/>
      <w:szCs w:val="32"/>
      <w:lang w:val="en-GB" w:eastAsia="en-GB"/>
    </w:rPr>
  </w:style>
  <w:style w:type="table" w:styleId="TableGrid">
    <w:name w:val="Table Grid"/>
    <w:basedOn w:val="TableNormal"/>
    <w:uiPriority w:val="39"/>
    <w:rsid w:val="00CA0E10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CA0E10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A0E10"/>
    <w:rPr>
      <w:rFonts w:ascii="Calibri" w:hAnsi="Calibri" w:cs="Calibri"/>
      <w:lang w:val="en-GB"/>
    </w:rPr>
  </w:style>
  <w:style w:type="character" w:styleId="Hyperlink">
    <w:name w:val="Hyperlink"/>
    <w:basedOn w:val="DefaultParagraphFont"/>
    <w:uiPriority w:val="99"/>
    <w:unhideWhenUsed/>
    <w:rsid w:val="007933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33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89053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4252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D6E01A6A57A147A7D87E290D343C43" ma:contentTypeVersion="11" ma:contentTypeDescription="Create a new document." ma:contentTypeScope="" ma:versionID="7296414984b94d052d127c68b4faa2bc">
  <xsd:schema xmlns:xsd="http://www.w3.org/2001/XMLSchema" xmlns:xs="http://www.w3.org/2001/XMLSchema" xmlns:p="http://schemas.microsoft.com/office/2006/metadata/properties" xmlns:ns3="5dfcec9a-fd0b-4f39-a466-32e6d780c32b" xmlns:ns4="08da1290-f28e-4fd6-8ff7-e0e2f3ba1437" targetNamespace="http://schemas.microsoft.com/office/2006/metadata/properties" ma:root="true" ma:fieldsID="66f6dbc1c75355fe8928f004a55d8a82" ns3:_="" ns4:_="">
    <xsd:import namespace="5dfcec9a-fd0b-4f39-a466-32e6d780c32b"/>
    <xsd:import namespace="08da1290-f28e-4fd6-8ff7-e0e2f3ba14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cec9a-fd0b-4f39-a466-32e6d780c3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da1290-f28e-4fd6-8ff7-e0e2f3ba143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A55E72-EC4A-42B2-B40D-2356BC2B10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cec9a-fd0b-4f39-a466-32e6d780c32b"/>
    <ds:schemaRef ds:uri="08da1290-f28e-4fd6-8ff7-e0e2f3ba14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AC01F8-A864-413E-8CA0-6B8041E6B1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300345-6E4F-499A-AEA9-992434350B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Tulip Graphics</dc:creator>
  <cp:lastModifiedBy>Michaela Madgwick</cp:lastModifiedBy>
  <cp:revision>30</cp:revision>
  <dcterms:created xsi:type="dcterms:W3CDTF">2019-12-03T13:59:00Z</dcterms:created>
  <dcterms:modified xsi:type="dcterms:W3CDTF">2020-02-10T13:15:00Z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0x010100DFD6E01A6A57A147A7D87E290D343C43</vt:lpwstr>
  </property>
</Properties>
</file>